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6F3" w14:textId="77777777" w:rsidR="004653BF" w:rsidRDefault="00A86E4F">
      <w:pPr>
        <w:jc w:val="center"/>
      </w:pPr>
      <w:r>
        <w:rPr>
          <w:b/>
          <w:bCs/>
          <w:sz w:val="28"/>
          <w:szCs w:val="28"/>
          <w:u w:val="single"/>
        </w:rPr>
        <w:t>Arbeitsblatt – elektrische Aufladung</w:t>
      </w:r>
    </w:p>
    <w:p w14:paraId="7DC456F4" w14:textId="77777777" w:rsidR="004653BF" w:rsidRDefault="004653BF"/>
    <w:p w14:paraId="7DC456F5" w14:textId="77777777" w:rsidR="004653BF" w:rsidRDefault="00A86E4F">
      <w:r>
        <w:t>Vorwissen: Die Schüler kennen das Experiment zur Ladungstrennung mit dem Luftballon.</w:t>
      </w:r>
    </w:p>
    <w:p w14:paraId="7DC456F6" w14:textId="77777777" w:rsidR="004653BF" w:rsidRDefault="004653BF"/>
    <w:p w14:paraId="7DC456F7" w14:textId="77777777" w:rsidR="004653BF" w:rsidRDefault="00A86E4F">
      <w:r>
        <w:rPr>
          <w:b/>
          <w:bCs/>
          <w:u w:val="single"/>
        </w:rPr>
        <w:t>Aufgabe:</w:t>
      </w:r>
    </w:p>
    <w:p w14:paraId="7DC456F8" w14:textId="398C6F86" w:rsidR="004653BF" w:rsidRPr="00A86E4F" w:rsidRDefault="00A86E4F">
      <w:r w:rsidRPr="00A86E4F">
        <w:t xml:space="preserve">In der folgenden Simulation kann man einen Luftballon und einen Pullover bei Berührung </w:t>
      </w:r>
      <w:r w:rsidRPr="00A86E4F">
        <w:t xml:space="preserve">elektrisch </w:t>
      </w:r>
      <w:r>
        <w:t>auf</w:t>
      </w:r>
      <w:r w:rsidRPr="00A86E4F">
        <w:t xml:space="preserve">laden. </w:t>
      </w:r>
      <w:r w:rsidRPr="00A86E4F">
        <w:t xml:space="preserve">Schaue dir die Simulation genau an. </w:t>
      </w:r>
    </w:p>
    <w:p w14:paraId="7DC456F9" w14:textId="57690117" w:rsidR="004653BF" w:rsidRPr="00A86E4F" w:rsidRDefault="00A86E4F" w:rsidP="00A86E4F">
      <w:pPr>
        <w:ind w:firstLine="708"/>
        <w:rPr>
          <w:color w:val="4472C4" w:themeColor="accent1"/>
          <w:u w:val="single"/>
        </w:rPr>
      </w:pPr>
      <w:hyperlink r:id="rId6" w:history="1">
        <w:r w:rsidRPr="00EE0212">
          <w:rPr>
            <w:rStyle w:val="Hyperlink"/>
          </w:rPr>
          <w:t>https://phet.color</w:t>
        </w:r>
        <w:r w:rsidRPr="00EE0212">
          <w:rPr>
            <w:rStyle w:val="Hyperlink"/>
          </w:rPr>
          <w:t>a</w:t>
        </w:r>
        <w:r w:rsidRPr="00EE0212">
          <w:rPr>
            <w:rStyle w:val="Hyperlink"/>
          </w:rPr>
          <w:t>do.edu/de/simulations/balloons-and-static-electricity</w:t>
        </w:r>
      </w:hyperlink>
    </w:p>
    <w:p w14:paraId="7DC456FA" w14:textId="77777777" w:rsidR="004653BF" w:rsidRDefault="004653BF"/>
    <w:p w14:paraId="7DC456FB" w14:textId="77777777" w:rsidR="004653BF" w:rsidRDefault="004653BF"/>
    <w:p w14:paraId="7DC456FC" w14:textId="18F82077" w:rsidR="004653BF" w:rsidRDefault="00A86E4F">
      <w:r>
        <w:t>Entferne zunächst in der</w:t>
      </w:r>
      <w:r>
        <w:t xml:space="preserve"> Simulation die Wand. Bewege anschließend den einzelnen Luftballon über </w:t>
      </w:r>
      <w:r w:rsidRPr="00A86E4F">
        <w:t xml:space="preserve">den Pullover und </w:t>
      </w:r>
      <w:r w:rsidRPr="00A86E4F">
        <w:t>notiere</w:t>
      </w:r>
      <w:r w:rsidRPr="00A86E4F">
        <w:t>, was geschieht.</w:t>
      </w:r>
    </w:p>
    <w:p w14:paraId="7DC456FD" w14:textId="77777777" w:rsidR="004653BF" w:rsidRDefault="00A86E4F">
      <w:r>
        <w:t>__________________________________________________________________________________</w:t>
      </w:r>
    </w:p>
    <w:p w14:paraId="7DC456FE" w14:textId="77777777" w:rsidR="004653BF" w:rsidRDefault="00A86E4F">
      <w:r>
        <w:t>________________________________________________</w:t>
      </w:r>
      <w:r>
        <w:t>__________________________________</w:t>
      </w:r>
    </w:p>
    <w:p w14:paraId="7DC456FF" w14:textId="77777777" w:rsidR="004653BF" w:rsidRDefault="00A86E4F">
      <w:r>
        <w:t>__________________________________________________________________________________</w:t>
      </w:r>
    </w:p>
    <w:p w14:paraId="7DC45700" w14:textId="77777777" w:rsidR="004653BF" w:rsidRDefault="004653BF"/>
    <w:p w14:paraId="7DC45702" w14:textId="7DBFFE5C" w:rsidR="004653BF" w:rsidRDefault="00A86E4F">
      <w:r>
        <w:t>Wiederhole anschließend das Experiment mit zwei Luftballons. Notiere wieder deine Beobachtungen.</w:t>
      </w:r>
    </w:p>
    <w:p w14:paraId="7DC45703" w14:textId="77777777" w:rsidR="004653BF" w:rsidRDefault="004653BF"/>
    <w:p w14:paraId="7DC45704" w14:textId="77777777" w:rsidR="004653BF" w:rsidRDefault="00A86E4F">
      <w:r>
        <w:t>__________________________________________________________________________________</w:t>
      </w:r>
    </w:p>
    <w:p w14:paraId="7DC45705" w14:textId="77777777" w:rsidR="004653BF" w:rsidRDefault="00A86E4F">
      <w:r>
        <w:t>__________________________________________________________________________________</w:t>
      </w:r>
    </w:p>
    <w:p w14:paraId="7DC45706" w14:textId="77777777" w:rsidR="004653BF" w:rsidRDefault="00A86E4F">
      <w:r>
        <w:t>__________________________________________________________________________________</w:t>
      </w:r>
    </w:p>
    <w:p w14:paraId="7DC45707" w14:textId="77777777" w:rsidR="004653BF" w:rsidRDefault="004653BF"/>
    <w:p w14:paraId="7DC45708" w14:textId="77777777" w:rsidR="004653BF" w:rsidRDefault="004653BF"/>
    <w:p w14:paraId="7DC45709" w14:textId="047153C2" w:rsidR="004653BF" w:rsidRPr="00A86E4F" w:rsidRDefault="00A86E4F">
      <w:r w:rsidRPr="00A86E4F">
        <w:t>Erkläre</w:t>
      </w:r>
      <w:r w:rsidRPr="00A86E4F">
        <w:t xml:space="preserve">, warum sich der Luftballon und der Pullover immer anziehen. Warum stoßen sich aber </w:t>
      </w:r>
      <w:r w:rsidRPr="00A86E4F">
        <w:t xml:space="preserve">die Ballons </w:t>
      </w:r>
      <w:r w:rsidRPr="00A86E4F">
        <w:t>voneinander</w:t>
      </w:r>
      <w:r w:rsidRPr="00A86E4F">
        <w:t xml:space="preserve"> </w:t>
      </w:r>
      <w:r w:rsidRPr="00A86E4F">
        <w:t xml:space="preserve">ab? </w:t>
      </w:r>
      <w:r w:rsidRPr="00A86E4F">
        <w:t xml:space="preserve">Notiere ein allgemeines Prinzip </w:t>
      </w:r>
      <w:r w:rsidRPr="00A86E4F">
        <w:t>für Anziehung und Abstoßung.</w:t>
      </w:r>
    </w:p>
    <w:p w14:paraId="7DC4570A" w14:textId="77777777" w:rsidR="004653BF" w:rsidRDefault="004653BF"/>
    <w:p w14:paraId="7DC4570B" w14:textId="77777777" w:rsidR="004653BF" w:rsidRDefault="00A86E4F">
      <w:r>
        <w:t>____________</w:t>
      </w:r>
      <w:r>
        <w:t>______________________________________________________________________</w:t>
      </w:r>
    </w:p>
    <w:p w14:paraId="7DC4570C" w14:textId="77777777" w:rsidR="004653BF" w:rsidRDefault="00A86E4F">
      <w:r>
        <w:t>__________________________________________________________________________________</w:t>
      </w:r>
    </w:p>
    <w:p w14:paraId="7DC4570D" w14:textId="77777777" w:rsidR="004653BF" w:rsidRDefault="00A86E4F">
      <w:r>
        <w:t>__________________________________________________________________________________</w:t>
      </w:r>
    </w:p>
    <w:p w14:paraId="7DC4570E" w14:textId="77777777" w:rsidR="004653BF" w:rsidRDefault="004653BF"/>
    <w:sectPr w:rsidR="004653BF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56F7" w14:textId="77777777" w:rsidR="00000000" w:rsidRDefault="00A86E4F">
      <w:pPr>
        <w:spacing w:after="0" w:line="240" w:lineRule="auto"/>
      </w:pPr>
      <w:r>
        <w:separator/>
      </w:r>
    </w:p>
  </w:endnote>
  <w:endnote w:type="continuationSeparator" w:id="0">
    <w:p w14:paraId="7DC456F9" w14:textId="77777777" w:rsidR="00000000" w:rsidRDefault="00A8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56F3" w14:textId="77777777" w:rsidR="00000000" w:rsidRDefault="00A86E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456F5" w14:textId="77777777" w:rsidR="00000000" w:rsidRDefault="00A86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53BF"/>
    <w:rsid w:val="004653BF"/>
    <w:rsid w:val="00A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56F3"/>
  <w15:docId w15:val="{9698070F-0162-4F97-B459-5DE5CCF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Internetlink">
    <w:name w:val="Internet link"/>
    <w:basedOn w:val="Absatz-Standardschriftart"/>
    <w:rPr>
      <w:color w:val="0000FF"/>
      <w:u w:val="single"/>
      <w:lang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styleId="Hyperlink">
    <w:name w:val="Hyperlink"/>
    <w:basedOn w:val="Absatz-Standardschriftart"/>
    <w:uiPriority w:val="99"/>
    <w:unhideWhenUsed/>
    <w:rsid w:val="00A86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de/simulations/balloons-and-static-electric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Honkomp</dc:creator>
  <cp:lastModifiedBy>Holger Honkomp</cp:lastModifiedBy>
  <cp:revision>2</cp:revision>
  <dcterms:created xsi:type="dcterms:W3CDTF">2021-11-04T15:37:00Z</dcterms:created>
  <dcterms:modified xsi:type="dcterms:W3CDTF">2021-11-04T15:37:00Z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