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F269" w14:textId="2F647687" w:rsidR="00BF74D6" w:rsidRPr="00AC1C40" w:rsidRDefault="00BF74D6" w:rsidP="00BF74D6">
      <w:pPr>
        <w:pStyle w:val="berschrift1"/>
        <w:rPr>
          <w:rFonts w:asciiTheme="minorHAnsi" w:hAnsiTheme="minorHAnsi" w:cstheme="minorHAnsi"/>
          <w:color w:val="000000" w:themeColor="text1"/>
        </w:rPr>
      </w:pPr>
      <w:bookmarkStart w:id="0" w:name="_Hlk533859133"/>
      <w:bookmarkEnd w:id="0"/>
      <w:r w:rsidRPr="00AC1C40">
        <w:rPr>
          <w:rFonts w:asciiTheme="minorHAnsi" w:hAnsiTheme="minorHAnsi" w:cstheme="minorHAnsi"/>
          <w:color w:val="000000" w:themeColor="text1"/>
        </w:rPr>
        <w:t>Optische Analogie zur Elektronenbeugung</w:t>
      </w:r>
      <w:r w:rsidR="008B6901">
        <w:rPr>
          <w:rFonts w:asciiTheme="minorHAnsi" w:hAnsiTheme="minorHAnsi" w:cstheme="minorHAnsi"/>
          <w:color w:val="000000" w:themeColor="text1"/>
        </w:rPr>
        <w:t xml:space="preserve"> im Schülerversuch</w:t>
      </w:r>
    </w:p>
    <w:p w14:paraId="5F66817B" w14:textId="36D23E20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C1C40">
        <w:rPr>
          <w:rFonts w:asciiTheme="minorHAnsi" w:hAnsiTheme="minorHAnsi" w:cstheme="minorHAnsi"/>
          <w:sz w:val="20"/>
          <w:szCs w:val="20"/>
        </w:rPr>
        <w:t xml:space="preserve">Ludger Hannibal, Cäcilienschule </w:t>
      </w:r>
      <w:r w:rsidR="006C0EC5" w:rsidRPr="00AC1C40">
        <w:rPr>
          <w:rFonts w:asciiTheme="minorHAnsi" w:hAnsiTheme="minorHAnsi" w:cstheme="minorHAnsi"/>
          <w:sz w:val="20"/>
          <w:szCs w:val="20"/>
        </w:rPr>
        <w:t xml:space="preserve">Oldenburg </w:t>
      </w:r>
      <w:r w:rsidR="006C0EC5">
        <w:rPr>
          <w:rFonts w:asciiTheme="minorHAnsi" w:hAnsiTheme="minorHAnsi" w:cstheme="minorHAnsi"/>
          <w:sz w:val="20"/>
          <w:szCs w:val="20"/>
        </w:rPr>
        <w:t>(</w:t>
      </w:r>
      <w:r w:rsidR="007927AF">
        <w:rPr>
          <w:rFonts w:asciiTheme="minorHAnsi" w:hAnsiTheme="minorHAnsi" w:cstheme="minorHAnsi"/>
          <w:sz w:val="20"/>
          <w:szCs w:val="20"/>
        </w:rPr>
        <w:t>hannibal@caeci-ol.de)</w:t>
      </w:r>
    </w:p>
    <w:p w14:paraId="7A8235A1" w14:textId="77777777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0505B8B" w14:textId="76F85130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C1C40">
        <w:rPr>
          <w:rFonts w:asciiTheme="minorHAnsi" w:hAnsiTheme="minorHAnsi" w:cstheme="minorHAnsi"/>
          <w:b/>
          <w:bCs/>
          <w:sz w:val="22"/>
          <w:szCs w:val="22"/>
          <w:u w:val="single"/>
        </w:rPr>
        <w:t>Anleitung zur Herstellung der Beugungsobjekten:</w:t>
      </w:r>
    </w:p>
    <w:p w14:paraId="55D4DFA7" w14:textId="77777777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294E2C2" w14:textId="212416CD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4CC0532" w14:textId="3EADF83C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1C40">
        <w:rPr>
          <w:rFonts w:asciiTheme="minorHAnsi" w:hAnsiTheme="minorHAnsi" w:cstheme="minorHAnsi"/>
          <w:b/>
          <w:bCs/>
          <w:sz w:val="22"/>
          <w:szCs w:val="22"/>
        </w:rPr>
        <w:t>Material für 5 Beugungsobjekte:</w:t>
      </w:r>
    </w:p>
    <w:p w14:paraId="3318FC86" w14:textId="77777777" w:rsidR="009C77A6" w:rsidRPr="00AC1C40" w:rsidRDefault="009C77A6" w:rsidP="00BF74D6">
      <w:pPr>
        <w:pStyle w:val="pi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F0050A" w14:textId="3CEB148E" w:rsidR="00BF74D6" w:rsidRPr="00AC1C40" w:rsidRDefault="00BF74D6" w:rsidP="00BF74D6">
      <w:pPr>
        <w:pStyle w:val="pi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Folie Transmissionsgitter 500 Linien pro mm, 3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Pr="00AC1C40">
        <w:rPr>
          <w:rFonts w:asciiTheme="minorHAnsi" w:hAnsiTheme="minorHAnsi" w:cstheme="minorHAnsi"/>
          <w:sz w:val="22"/>
          <w:szCs w:val="22"/>
        </w:rPr>
        <w:t>cm</w:t>
      </w:r>
      <w:r w:rsidRPr="00AC1C40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0FFE1B1D" w14:textId="2180638E" w:rsidR="00BF74D6" w:rsidRPr="00AC1C40" w:rsidRDefault="00BF74D6" w:rsidP="00BF74D6">
      <w:pPr>
        <w:pStyle w:val="pi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Folie Transmissionsgitter 1000 Linien pro mm, 3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Pr="00AC1C40">
        <w:rPr>
          <w:rFonts w:asciiTheme="minorHAnsi" w:hAnsiTheme="minorHAnsi" w:cstheme="minorHAnsi"/>
          <w:sz w:val="22"/>
          <w:szCs w:val="22"/>
        </w:rPr>
        <w:t>cm</w:t>
      </w:r>
      <w:r w:rsidRPr="00AC1C40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2262F025" w14:textId="5F772596" w:rsidR="00BF74D6" w:rsidRPr="00AC1C40" w:rsidRDefault="00BF74D6" w:rsidP="00BF74D6">
      <w:pPr>
        <w:pStyle w:val="pi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10 Objektträger</w:t>
      </w:r>
    </w:p>
    <w:p w14:paraId="78E9DC1B" w14:textId="77777777" w:rsidR="009C77A6" w:rsidRPr="00AC1C40" w:rsidRDefault="009C77A6" w:rsidP="009C77A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8A36F4B" w14:textId="609C7BA4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1C40">
        <w:rPr>
          <w:rFonts w:asciiTheme="minorHAnsi" w:hAnsiTheme="minorHAnsi" w:cstheme="minorHAnsi"/>
          <w:b/>
          <w:bCs/>
          <w:sz w:val="22"/>
          <w:szCs w:val="22"/>
        </w:rPr>
        <w:t>Zusätzlich benötigt:</w:t>
      </w:r>
    </w:p>
    <w:p w14:paraId="6E40300C" w14:textId="77777777" w:rsidR="009C77A6" w:rsidRPr="00AC1C40" w:rsidRDefault="009C77A6" w:rsidP="00BF74D6">
      <w:pPr>
        <w:pStyle w:val="pi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15E66" w14:textId="08B8432F" w:rsidR="00BF74D6" w:rsidRPr="00AC1C40" w:rsidRDefault="00BF74D6" w:rsidP="00BF74D6">
      <w:pPr>
        <w:pStyle w:val="pi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Schere</w:t>
      </w:r>
    </w:p>
    <w:p w14:paraId="06BF33D8" w14:textId="77777777" w:rsidR="00BF74D6" w:rsidRPr="00AC1C40" w:rsidRDefault="00BF74D6" w:rsidP="00BF74D6">
      <w:pPr>
        <w:pStyle w:val="pi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Tesafilm</w:t>
      </w:r>
    </w:p>
    <w:p w14:paraId="70348F34" w14:textId="5577FB80" w:rsidR="00BF74D6" w:rsidRPr="00AC1C40" w:rsidRDefault="00BF74D6" w:rsidP="00BF74D6">
      <w:pPr>
        <w:pStyle w:val="pi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Kleine Schachtel o.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Pr="00AC1C40">
        <w:rPr>
          <w:rFonts w:asciiTheme="minorHAnsi" w:hAnsiTheme="minorHAnsi" w:cstheme="minorHAnsi"/>
          <w:sz w:val="22"/>
          <w:szCs w:val="22"/>
        </w:rPr>
        <w:t>ä. zum Auffangen der Schnipsel</w:t>
      </w:r>
    </w:p>
    <w:p w14:paraId="2B669E66" w14:textId="529D1332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AD78719" w14:textId="77777777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Für jedes Beugungsobjekt wird die entsprechende Folie bzw. Schnipsel davon mittig zwischen zwei Objektträger gelegt und dies werden dann rundum mit Tesafilm verklebt.</w:t>
      </w:r>
    </w:p>
    <w:p w14:paraId="59668DF7" w14:textId="51D91B52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E612C4C" w14:textId="70D1EC65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b/>
          <w:bCs/>
          <w:sz w:val="22"/>
          <w:szCs w:val="22"/>
        </w:rPr>
        <w:t>Achtung!</w:t>
      </w:r>
      <w:r w:rsidRPr="00AC1C40">
        <w:rPr>
          <w:rFonts w:asciiTheme="minorHAnsi" w:hAnsiTheme="minorHAnsi" w:cstheme="minorHAnsi"/>
          <w:sz w:val="22"/>
          <w:szCs w:val="22"/>
        </w:rPr>
        <w:t xml:space="preserve"> Da die Schnipsel </w:t>
      </w:r>
      <w:r w:rsidR="009617F7" w:rsidRPr="00AC1C40">
        <w:rPr>
          <w:rFonts w:asciiTheme="minorHAnsi" w:hAnsiTheme="minorHAnsi" w:cstheme="minorHAnsi"/>
          <w:sz w:val="22"/>
          <w:szCs w:val="22"/>
        </w:rPr>
        <w:t xml:space="preserve">nur recht </w:t>
      </w:r>
      <w:r w:rsidRPr="00AC1C40">
        <w:rPr>
          <w:rFonts w:asciiTheme="minorHAnsi" w:hAnsiTheme="minorHAnsi" w:cstheme="minorHAnsi"/>
          <w:sz w:val="22"/>
          <w:szCs w:val="22"/>
        </w:rPr>
        <w:t xml:space="preserve">lose </w:t>
      </w:r>
      <w:r w:rsidR="009617F7" w:rsidRPr="00AC1C40">
        <w:rPr>
          <w:rFonts w:asciiTheme="minorHAnsi" w:hAnsiTheme="minorHAnsi" w:cstheme="minorHAnsi"/>
          <w:sz w:val="22"/>
          <w:szCs w:val="22"/>
        </w:rPr>
        <w:t xml:space="preserve">zwischen den Objektträgern eingeklemmt </w:t>
      </w:r>
      <w:r w:rsidR="006C0EC5" w:rsidRPr="00AC1C40">
        <w:rPr>
          <w:rFonts w:asciiTheme="minorHAnsi" w:hAnsiTheme="minorHAnsi" w:cstheme="minorHAnsi"/>
          <w:sz w:val="22"/>
          <w:szCs w:val="22"/>
        </w:rPr>
        <w:t>sind,</w:t>
      </w:r>
      <w:r w:rsidRPr="00AC1C40">
        <w:rPr>
          <w:rFonts w:asciiTheme="minorHAnsi" w:hAnsiTheme="minorHAnsi" w:cstheme="minorHAnsi"/>
          <w:sz w:val="22"/>
          <w:szCs w:val="22"/>
        </w:rPr>
        <w:t xml:space="preserve"> sollten die fertige</w:t>
      </w:r>
      <w:r w:rsidR="006C0EC5">
        <w:rPr>
          <w:rFonts w:asciiTheme="minorHAnsi" w:hAnsiTheme="minorHAnsi" w:cstheme="minorHAnsi"/>
          <w:sz w:val="22"/>
          <w:szCs w:val="22"/>
        </w:rPr>
        <w:t>n</w:t>
      </w:r>
      <w:r w:rsidRPr="00AC1C40">
        <w:rPr>
          <w:rFonts w:asciiTheme="minorHAnsi" w:hAnsiTheme="minorHAnsi" w:cstheme="minorHAnsi"/>
          <w:sz w:val="22"/>
          <w:szCs w:val="22"/>
        </w:rPr>
        <w:t xml:space="preserve"> Präparate nicht geschüttelt werden und später flach gelagert werden.</w:t>
      </w:r>
    </w:p>
    <w:p w14:paraId="74433177" w14:textId="04819143" w:rsidR="00E6073C" w:rsidRPr="00AC1C40" w:rsidRDefault="00154E14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A71B4" wp14:editId="30A123FE">
                <wp:simplePos x="0" y="0"/>
                <wp:positionH relativeFrom="column">
                  <wp:posOffset>4943475</wp:posOffset>
                </wp:positionH>
                <wp:positionV relativeFrom="paragraph">
                  <wp:posOffset>158750</wp:posOffset>
                </wp:positionV>
                <wp:extent cx="0" cy="427990"/>
                <wp:effectExtent l="0" t="0" r="38100" b="2921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9FAA9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2.5pt" to="389.2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" strokecolor="black [3213]" strokeweight="1.25pt">
                <v:stroke dashstyle="3 1" joinstyle="miter"/>
              </v:line>
            </w:pict>
          </mc:Fallback>
        </mc:AlternateContent>
      </w:r>
      <w:r w:rsidR="001C17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80DE1" wp14:editId="67542E0D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1181100" cy="423545"/>
                <wp:effectExtent l="0" t="0" r="19050" b="14605"/>
                <wp:wrapSquare wrapText="bothSides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23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446D3" id="Rechteck 1" o:spid="_x0000_s1026" style="position:absolute;margin-left:41.8pt;margin-top:12.85pt;width:93pt;height:33.3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</w:p>
    <w:p w14:paraId="7BA0F0DC" w14:textId="2706D980" w:rsidR="00E6073C" w:rsidRPr="00AC1C40" w:rsidRDefault="00154E14" w:rsidP="00F332DF">
      <w:pPr>
        <w:pStyle w:val="pit"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E8480" wp14:editId="7E53B849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800100" cy="9525"/>
                <wp:effectExtent l="0" t="0" r="1905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5065E" id="Gerader Verbinde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8pt,15.5pt" to="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" strokecolor="black [3213]" strokeweight="1.25pt">
                <v:stroke dashstyle="3 1" joinstyle="miter"/>
                <w10:wrap anchorx="margin"/>
              </v:line>
            </w:pict>
          </mc:Fallback>
        </mc:AlternateContent>
      </w:r>
      <w:r w:rsidR="00E6073C" w:rsidRPr="00AC1C40">
        <w:rPr>
          <w:rFonts w:asciiTheme="minorHAnsi" w:hAnsiTheme="minorHAnsi" w:cstheme="minorHAnsi"/>
          <w:sz w:val="22"/>
          <w:szCs w:val="22"/>
        </w:rPr>
        <w:t xml:space="preserve">Zunächst werden die </w:t>
      </w:r>
      <w:r w:rsidR="00F332DF" w:rsidRPr="00AC1C40">
        <w:rPr>
          <w:rFonts w:asciiTheme="minorHAnsi" w:hAnsiTheme="minorHAnsi" w:cstheme="minorHAnsi"/>
          <w:sz w:val="22"/>
          <w:szCs w:val="22"/>
        </w:rPr>
        <w:t xml:space="preserve">beiden </w:t>
      </w:r>
      <w:r w:rsidR="00E6073C" w:rsidRPr="00AC1C40">
        <w:rPr>
          <w:rFonts w:asciiTheme="minorHAnsi" w:hAnsiTheme="minorHAnsi" w:cstheme="minorHAnsi"/>
          <w:sz w:val="22"/>
          <w:szCs w:val="22"/>
        </w:rPr>
        <w:t xml:space="preserve">Folienabschnitte in 3 Teile zu </w:t>
      </w:r>
      <w:r w:rsidR="00F332DF" w:rsidRPr="00AC1C40">
        <w:rPr>
          <w:rFonts w:asciiTheme="minorHAnsi" w:hAnsiTheme="minorHAnsi" w:cstheme="minorHAnsi"/>
          <w:sz w:val="22"/>
          <w:szCs w:val="22"/>
        </w:rPr>
        <w:t>1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EF0C3A" w:rsidRPr="00AC1C40">
        <w:rPr>
          <w:rFonts w:asciiTheme="minorHAnsi" w:hAnsiTheme="minorHAnsi" w:cstheme="minorHAnsi"/>
          <w:sz w:val="22"/>
          <w:szCs w:val="22"/>
        </w:rPr>
        <w:t>cm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F332DF" w:rsidRPr="00AC1C40">
        <w:rPr>
          <w:rFonts w:asciiTheme="minorHAnsi" w:hAnsiTheme="minorHAnsi" w:cstheme="minorHAnsi"/>
          <w:sz w:val="22"/>
          <w:szCs w:val="22"/>
        </w:rPr>
        <w:t>x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F332DF" w:rsidRPr="00AC1C40">
        <w:rPr>
          <w:rFonts w:asciiTheme="minorHAnsi" w:hAnsiTheme="minorHAnsi" w:cstheme="minorHAnsi"/>
          <w:sz w:val="22"/>
          <w:szCs w:val="22"/>
        </w:rPr>
        <w:t>1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EF0C3A" w:rsidRPr="00AC1C40">
        <w:rPr>
          <w:rFonts w:asciiTheme="minorHAnsi" w:hAnsiTheme="minorHAnsi" w:cstheme="minorHAnsi"/>
          <w:sz w:val="22"/>
          <w:szCs w:val="22"/>
        </w:rPr>
        <w:t>cm</w:t>
      </w:r>
      <w:r w:rsidR="00F332DF" w:rsidRPr="00AC1C40">
        <w:rPr>
          <w:rFonts w:asciiTheme="minorHAnsi" w:hAnsiTheme="minorHAnsi" w:cstheme="minorHAnsi"/>
          <w:sz w:val="22"/>
          <w:szCs w:val="22"/>
        </w:rPr>
        <w:t xml:space="preserve">, und </w:t>
      </w:r>
      <w:r w:rsidR="006C0EC5">
        <w:rPr>
          <w:rFonts w:asciiTheme="minorHAnsi" w:hAnsiTheme="minorHAnsi" w:cstheme="minorHAnsi"/>
          <w:sz w:val="22"/>
          <w:szCs w:val="22"/>
        </w:rPr>
        <w:br/>
      </w:r>
      <w:r w:rsidR="00F332DF" w:rsidRPr="00AC1C40">
        <w:rPr>
          <w:rFonts w:asciiTheme="minorHAnsi" w:hAnsiTheme="minorHAnsi" w:cstheme="minorHAnsi"/>
          <w:sz w:val="22"/>
          <w:szCs w:val="22"/>
        </w:rPr>
        <w:t>2 mal 0,5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EF0C3A" w:rsidRPr="00AC1C40">
        <w:rPr>
          <w:rFonts w:asciiTheme="minorHAnsi" w:hAnsiTheme="minorHAnsi" w:cstheme="minorHAnsi"/>
          <w:sz w:val="22"/>
          <w:szCs w:val="22"/>
        </w:rPr>
        <w:t>cm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F332DF" w:rsidRPr="00AC1C40">
        <w:rPr>
          <w:rFonts w:asciiTheme="minorHAnsi" w:hAnsiTheme="minorHAnsi" w:cstheme="minorHAnsi"/>
          <w:sz w:val="22"/>
          <w:szCs w:val="22"/>
        </w:rPr>
        <w:t>x</w:t>
      </w:r>
      <w:r w:rsidR="006C0EC5">
        <w:rPr>
          <w:rFonts w:asciiTheme="minorHAnsi" w:hAnsiTheme="minorHAnsi" w:cstheme="minorHAnsi"/>
          <w:sz w:val="22"/>
          <w:szCs w:val="22"/>
        </w:rPr>
        <w:t xml:space="preserve"> </w:t>
      </w:r>
      <w:r w:rsidR="00F332DF" w:rsidRPr="00AC1C40">
        <w:rPr>
          <w:rFonts w:asciiTheme="minorHAnsi" w:hAnsiTheme="minorHAnsi" w:cstheme="minorHAnsi"/>
          <w:sz w:val="22"/>
          <w:szCs w:val="22"/>
        </w:rPr>
        <w:t>2 cm geschnitten.</w:t>
      </w:r>
      <w:r w:rsidR="007927AF">
        <w:rPr>
          <w:rFonts w:asciiTheme="minorHAnsi" w:hAnsiTheme="minorHAnsi" w:cstheme="minorHAnsi"/>
          <w:sz w:val="22"/>
          <w:szCs w:val="22"/>
        </w:rPr>
        <w:t xml:space="preserve"> (Die längeren Streifen sind einfach</w:t>
      </w:r>
      <w:r>
        <w:rPr>
          <w:rFonts w:asciiTheme="minorHAnsi" w:hAnsiTheme="minorHAnsi" w:cstheme="minorHAnsi"/>
          <w:sz w:val="22"/>
          <w:szCs w:val="22"/>
        </w:rPr>
        <w:t>er</w:t>
      </w:r>
      <w:r w:rsidR="007927AF">
        <w:rPr>
          <w:rFonts w:asciiTheme="minorHAnsi" w:hAnsiTheme="minorHAnsi" w:cstheme="minorHAnsi"/>
          <w:sz w:val="22"/>
          <w:szCs w:val="22"/>
        </w:rPr>
        <w:t xml:space="preserve"> zu zerschneiden.)</w:t>
      </w:r>
      <w:r w:rsidR="001C17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ED4B36" w14:textId="77777777" w:rsidR="00BF74D6" w:rsidRPr="00AC1C40" w:rsidRDefault="00BF74D6" w:rsidP="00BF74D6">
      <w:pPr>
        <w:pStyle w:val="pi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9E1939" w14:textId="58658432" w:rsidR="00BF74D6" w:rsidRPr="00AC1C40" w:rsidRDefault="00E6073C" w:rsidP="00BF74D6">
      <w:pPr>
        <w:pStyle w:val="pit"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C1C40">
        <w:rPr>
          <w:rFonts w:asciiTheme="minorHAnsi" w:hAnsiTheme="minorHAnsi" w:cstheme="minorHAnsi"/>
          <w:sz w:val="22"/>
          <w:szCs w:val="22"/>
        </w:rPr>
        <w:t>Im Einzelnen</w:t>
      </w:r>
      <w:r w:rsidR="006C0EC5">
        <w:rPr>
          <w:rFonts w:asciiTheme="minorHAnsi" w:hAnsiTheme="minorHAnsi" w:cstheme="minorHAnsi"/>
          <w:sz w:val="22"/>
          <w:szCs w:val="22"/>
        </w:rPr>
        <w:t>:</w:t>
      </w:r>
    </w:p>
    <w:p w14:paraId="543A7772" w14:textId="417C29A2" w:rsidR="007343C9" w:rsidRPr="00AC1C40" w:rsidRDefault="00BF74D6" w:rsidP="008279F5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C1C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7930B" wp14:editId="22410C14">
                <wp:simplePos x="0" y="0"/>
                <wp:positionH relativeFrom="margin">
                  <wp:posOffset>3877310</wp:posOffset>
                </wp:positionH>
                <wp:positionV relativeFrom="paragraph">
                  <wp:posOffset>454025</wp:posOffset>
                </wp:positionV>
                <wp:extent cx="2312670" cy="1180465"/>
                <wp:effectExtent l="0" t="0" r="0" b="635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1180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2FBCC" w14:textId="77777777" w:rsidR="00BF74D6" w:rsidRPr="001C01E7" w:rsidRDefault="00BF74D6" w:rsidP="00BF74D6"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09149E2" wp14:editId="70CC4062">
                                  <wp:extent cx="2083506" cy="880281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180905_15293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2040" cy="888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C45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Bild 2: fertiges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6C45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eugungsobjekt</w:t>
                            </w:r>
                          </w:p>
                          <w:p w14:paraId="06F2B5A0" w14:textId="77777777" w:rsidR="00BF74D6" w:rsidRDefault="00BF74D6" w:rsidP="00BF7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7930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305.3pt;margin-top:35.75pt;width:182.1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" fillcolor="white [3201]" stroked="f" strokeweight=".5pt">
                <v:textbox>
                  <w:txbxContent>
                    <w:p w14:paraId="6832FBCC" w14:textId="77777777" w:rsidR="00BF74D6" w:rsidRPr="001C01E7" w:rsidRDefault="00BF74D6" w:rsidP="00BF74D6"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09149E2" wp14:editId="70CC4062">
                            <wp:extent cx="2083506" cy="880281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180905_15293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2040" cy="8881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C45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Bild 2: fertiges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6C454F">
                        <w:rPr>
                          <w:rFonts w:ascii="Arial" w:hAnsi="Arial" w:cs="Arial"/>
                          <w:sz w:val="18"/>
                          <w:szCs w:val="18"/>
                        </w:rPr>
                        <w:t>eugungsobjekt</w:t>
                      </w:r>
                    </w:p>
                    <w:p w14:paraId="06F2B5A0" w14:textId="77777777" w:rsidR="00BF74D6" w:rsidRDefault="00BF74D6" w:rsidP="00BF74D6"/>
                  </w:txbxContent>
                </v:textbox>
                <w10:wrap type="square" anchorx="margin"/>
              </v:shape>
            </w:pict>
          </mc:Fallback>
        </mc:AlternateContent>
      </w:r>
      <w:r w:rsidR="008279F5" w:rsidRPr="00AC1C40">
        <w:rPr>
          <w:rFonts w:asciiTheme="minorHAnsi" w:hAnsiTheme="minorHAnsi" w:cstheme="minorHAnsi"/>
        </w:rPr>
        <w:t>1</w:t>
      </w:r>
      <w:r w:rsidR="006C0EC5">
        <w:rPr>
          <w:rFonts w:asciiTheme="minorHAnsi" w:hAnsiTheme="minorHAnsi" w:cstheme="minorHAnsi"/>
        </w:rPr>
        <w:t xml:space="preserve"> </w:t>
      </w:r>
      <w:r w:rsidR="00EF0C3A" w:rsidRPr="00AC1C40">
        <w:rPr>
          <w:rFonts w:asciiTheme="minorHAnsi" w:hAnsiTheme="minorHAnsi" w:cstheme="minorHAnsi"/>
        </w:rPr>
        <w:t xml:space="preserve">cm </w:t>
      </w:r>
      <w:r w:rsidR="008279F5" w:rsidRPr="00AC1C40">
        <w:rPr>
          <w:rFonts w:asciiTheme="minorHAnsi" w:hAnsiTheme="minorHAnsi" w:cstheme="minorHAnsi"/>
        </w:rPr>
        <w:t>x</w:t>
      </w:r>
      <w:r w:rsidR="006C0EC5">
        <w:rPr>
          <w:rFonts w:asciiTheme="minorHAnsi" w:hAnsiTheme="minorHAnsi" w:cstheme="minorHAnsi"/>
        </w:rPr>
        <w:t xml:space="preserve"> </w:t>
      </w:r>
      <w:r w:rsidR="00EF0C3A" w:rsidRPr="00AC1C40">
        <w:rPr>
          <w:rFonts w:asciiTheme="minorHAnsi" w:hAnsiTheme="minorHAnsi" w:cstheme="minorHAnsi"/>
        </w:rPr>
        <w:t>1</w:t>
      </w:r>
      <w:r w:rsidR="006C0EC5">
        <w:rPr>
          <w:rFonts w:asciiTheme="minorHAnsi" w:hAnsiTheme="minorHAnsi" w:cstheme="minorHAnsi"/>
        </w:rPr>
        <w:t xml:space="preserve"> </w:t>
      </w:r>
      <w:r w:rsidR="008279F5" w:rsidRPr="00AC1C40">
        <w:rPr>
          <w:rFonts w:asciiTheme="minorHAnsi" w:hAnsiTheme="minorHAnsi" w:cstheme="minorHAnsi"/>
        </w:rPr>
        <w:t>cm der 500er Folie</w:t>
      </w:r>
      <w:r w:rsidR="00902109" w:rsidRPr="00AC1C40">
        <w:rPr>
          <w:rFonts w:asciiTheme="minorHAnsi" w:hAnsiTheme="minorHAnsi" w:cstheme="minorHAnsi"/>
        </w:rPr>
        <w:t xml:space="preserve"> wird zwischen zwei Objektträger gelegt und diese beiden mit Tesafilm am Rand verklebt (am bestens längs).</w:t>
      </w:r>
    </w:p>
    <w:p w14:paraId="25159873" w14:textId="0BF94532" w:rsidR="00902109" w:rsidRPr="00AC1C40" w:rsidRDefault="00902109" w:rsidP="008279F5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C1C40">
        <w:rPr>
          <w:rFonts w:asciiTheme="minorHAnsi" w:hAnsiTheme="minorHAnsi" w:cstheme="minorHAnsi"/>
        </w:rPr>
        <w:t>Desgleichen mit 1000er Folie.</w:t>
      </w:r>
    </w:p>
    <w:p w14:paraId="74E058F7" w14:textId="14B790F3" w:rsidR="00902109" w:rsidRPr="006C0EC5" w:rsidRDefault="00F57870" w:rsidP="008279F5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6C0EC5">
        <w:rPr>
          <w:rFonts w:asciiTheme="minorHAnsi" w:hAnsiTheme="minorHAnsi" w:cstheme="minorHAnsi"/>
        </w:rPr>
        <w:t>0,5</w:t>
      </w:r>
      <w:r w:rsidR="006C0EC5" w:rsidRPr="006C0EC5">
        <w:rPr>
          <w:rFonts w:asciiTheme="minorHAnsi" w:hAnsiTheme="minorHAnsi" w:cstheme="minorHAnsi"/>
        </w:rPr>
        <w:t xml:space="preserve"> </w:t>
      </w:r>
      <w:r w:rsidR="00EF0C3A" w:rsidRPr="006C0EC5">
        <w:rPr>
          <w:rFonts w:asciiTheme="minorHAnsi" w:hAnsiTheme="minorHAnsi" w:cstheme="minorHAnsi"/>
        </w:rPr>
        <w:t>cm</w:t>
      </w:r>
      <w:r w:rsidR="006C0EC5" w:rsidRPr="006C0EC5">
        <w:rPr>
          <w:rFonts w:asciiTheme="minorHAnsi" w:hAnsiTheme="minorHAnsi" w:cstheme="minorHAnsi"/>
        </w:rPr>
        <w:t xml:space="preserve"> </w:t>
      </w:r>
      <w:r w:rsidRPr="006C0EC5">
        <w:rPr>
          <w:rFonts w:asciiTheme="minorHAnsi" w:hAnsiTheme="minorHAnsi" w:cstheme="minorHAnsi"/>
        </w:rPr>
        <w:t>x</w:t>
      </w:r>
      <w:r w:rsidR="006C0EC5" w:rsidRPr="006C0EC5">
        <w:rPr>
          <w:rFonts w:asciiTheme="minorHAnsi" w:hAnsiTheme="minorHAnsi" w:cstheme="minorHAnsi"/>
        </w:rPr>
        <w:t xml:space="preserve"> </w:t>
      </w:r>
      <w:r w:rsidRPr="006C0EC5">
        <w:rPr>
          <w:rFonts w:asciiTheme="minorHAnsi" w:hAnsiTheme="minorHAnsi" w:cstheme="minorHAnsi"/>
        </w:rPr>
        <w:t xml:space="preserve">2 cm der 550er Folie wird mit der Schere zunächst in Längsstreifen, dann </w:t>
      </w:r>
      <w:r w:rsidR="006C0EC5" w:rsidRPr="006C0EC5">
        <w:rPr>
          <w:rFonts w:asciiTheme="minorHAnsi" w:hAnsiTheme="minorHAnsi" w:cstheme="minorHAnsi"/>
        </w:rPr>
        <w:t xml:space="preserve">in </w:t>
      </w:r>
      <w:r w:rsidRPr="006C0EC5">
        <w:rPr>
          <w:rFonts w:asciiTheme="minorHAnsi" w:hAnsiTheme="minorHAnsi" w:cstheme="minorHAnsi"/>
        </w:rPr>
        <w:t>ca. 1</w:t>
      </w:r>
      <w:r w:rsidR="006C0EC5" w:rsidRPr="006C0EC5">
        <w:rPr>
          <w:rFonts w:asciiTheme="minorHAnsi" w:hAnsiTheme="minorHAnsi" w:cstheme="minorHAnsi"/>
        </w:rPr>
        <w:t xml:space="preserve"> </w:t>
      </w:r>
      <w:r w:rsidR="00EF0C3A" w:rsidRPr="006C0EC5">
        <w:rPr>
          <w:rFonts w:asciiTheme="minorHAnsi" w:hAnsiTheme="minorHAnsi" w:cstheme="minorHAnsi"/>
        </w:rPr>
        <w:t>mm</w:t>
      </w:r>
      <w:r w:rsidR="006C0EC5" w:rsidRPr="006C0EC5">
        <w:rPr>
          <w:rFonts w:asciiTheme="minorHAnsi" w:hAnsiTheme="minorHAnsi" w:cstheme="minorHAnsi"/>
        </w:rPr>
        <w:t xml:space="preserve"> </w:t>
      </w:r>
      <w:r w:rsidRPr="006C0EC5">
        <w:rPr>
          <w:rFonts w:asciiTheme="minorHAnsi" w:hAnsiTheme="minorHAnsi" w:cstheme="minorHAnsi"/>
        </w:rPr>
        <w:t>x</w:t>
      </w:r>
      <w:r w:rsidR="006C0EC5" w:rsidRPr="006C0EC5">
        <w:rPr>
          <w:rFonts w:asciiTheme="minorHAnsi" w:hAnsiTheme="minorHAnsi" w:cstheme="minorHAnsi"/>
        </w:rPr>
        <w:t xml:space="preserve"> </w:t>
      </w:r>
      <w:r w:rsidRPr="006C0EC5">
        <w:rPr>
          <w:rFonts w:asciiTheme="minorHAnsi" w:hAnsiTheme="minorHAnsi" w:cstheme="minorHAnsi"/>
        </w:rPr>
        <w:t>1</w:t>
      </w:r>
      <w:r w:rsidR="006C0EC5" w:rsidRPr="006C0EC5">
        <w:rPr>
          <w:rFonts w:asciiTheme="minorHAnsi" w:hAnsiTheme="minorHAnsi" w:cstheme="minorHAnsi"/>
        </w:rPr>
        <w:t xml:space="preserve"> </w:t>
      </w:r>
      <w:r w:rsidRPr="006C0EC5">
        <w:rPr>
          <w:rFonts w:asciiTheme="minorHAnsi" w:hAnsiTheme="minorHAnsi" w:cstheme="minorHAnsi"/>
        </w:rPr>
        <w:t>mm große</w:t>
      </w:r>
      <w:r w:rsidR="00EF0C3A" w:rsidRPr="006C0EC5">
        <w:rPr>
          <w:rFonts w:asciiTheme="minorHAnsi" w:hAnsiTheme="minorHAnsi" w:cstheme="minorHAnsi"/>
        </w:rPr>
        <w:t xml:space="preserve"> Schnipsel zerschnitten, welche in der </w:t>
      </w:r>
      <w:r w:rsidR="00435A82" w:rsidRPr="006C0EC5">
        <w:rPr>
          <w:rFonts w:asciiTheme="minorHAnsi" w:hAnsiTheme="minorHAnsi" w:cstheme="minorHAnsi"/>
        </w:rPr>
        <w:t>Schachtel</w:t>
      </w:r>
      <w:r w:rsidR="00EF0C3A" w:rsidRPr="006C0EC5">
        <w:rPr>
          <w:rFonts w:asciiTheme="minorHAnsi" w:hAnsiTheme="minorHAnsi" w:cstheme="minorHAnsi"/>
        </w:rPr>
        <w:t xml:space="preserve"> aufgefangen werden. Die Schnipsel werden in die Mitte eines Objektträgers geschüttet und dann </w:t>
      </w:r>
      <w:r w:rsidR="00B7569F" w:rsidRPr="006C0EC5">
        <w:rPr>
          <w:rFonts w:asciiTheme="minorHAnsi" w:hAnsiTheme="minorHAnsi" w:cstheme="minorHAnsi"/>
        </w:rPr>
        <w:t>etwas verteilt, sodass wenige übereinander liegen. Der zweite Objektträger wird aufgelegt und am Rand fest verklebt.</w:t>
      </w:r>
    </w:p>
    <w:p w14:paraId="0E5F3DCB" w14:textId="2FA9796F" w:rsidR="00B7569F" w:rsidRPr="00AC1C40" w:rsidRDefault="00B7569F" w:rsidP="008279F5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C1C40">
        <w:rPr>
          <w:rFonts w:asciiTheme="minorHAnsi" w:hAnsiTheme="minorHAnsi" w:cstheme="minorHAnsi"/>
        </w:rPr>
        <w:t>Desgleichen mit 1000er Folie.</w:t>
      </w:r>
    </w:p>
    <w:p w14:paraId="13A46AF2" w14:textId="51439773" w:rsidR="00B7569F" w:rsidRPr="00AC1C40" w:rsidRDefault="00B7569F" w:rsidP="008279F5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C1C40">
        <w:rPr>
          <w:rFonts w:asciiTheme="minorHAnsi" w:hAnsiTheme="minorHAnsi" w:cstheme="minorHAnsi"/>
        </w:rPr>
        <w:t>Wie 3 und 4, aber mit beiden restlichen Folienteilen</w:t>
      </w:r>
      <w:r w:rsidR="0060639A" w:rsidRPr="00AC1C40">
        <w:rPr>
          <w:rFonts w:asciiTheme="minorHAnsi" w:hAnsiTheme="minorHAnsi" w:cstheme="minorHAnsi"/>
        </w:rPr>
        <w:t>.</w:t>
      </w:r>
    </w:p>
    <w:sectPr w:rsidR="00B7569F" w:rsidRPr="00AC1C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BE3"/>
    <w:multiLevelType w:val="hybridMultilevel"/>
    <w:tmpl w:val="575E0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70C9"/>
    <w:multiLevelType w:val="hybridMultilevel"/>
    <w:tmpl w:val="1CD8D4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05773"/>
    <w:multiLevelType w:val="hybridMultilevel"/>
    <w:tmpl w:val="24483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77291">
    <w:abstractNumId w:val="0"/>
  </w:num>
  <w:num w:numId="2" w16cid:durableId="1569462504">
    <w:abstractNumId w:val="2"/>
  </w:num>
  <w:num w:numId="3" w16cid:durableId="188829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D6"/>
    <w:rsid w:val="00017631"/>
    <w:rsid w:val="00154E14"/>
    <w:rsid w:val="001C171D"/>
    <w:rsid w:val="00347A81"/>
    <w:rsid w:val="00435A82"/>
    <w:rsid w:val="0060639A"/>
    <w:rsid w:val="006C0EC5"/>
    <w:rsid w:val="007343C9"/>
    <w:rsid w:val="007927AF"/>
    <w:rsid w:val="008279F5"/>
    <w:rsid w:val="008B6901"/>
    <w:rsid w:val="00902109"/>
    <w:rsid w:val="009617F7"/>
    <w:rsid w:val="009C77A6"/>
    <w:rsid w:val="00AC1C40"/>
    <w:rsid w:val="00B126DD"/>
    <w:rsid w:val="00B67E6D"/>
    <w:rsid w:val="00B7569F"/>
    <w:rsid w:val="00BF74D6"/>
    <w:rsid w:val="00E6073C"/>
    <w:rsid w:val="00EF0C3A"/>
    <w:rsid w:val="00F332DF"/>
    <w:rsid w:val="00F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546"/>
  <w15:chartTrackingRefBased/>
  <w15:docId w15:val="{A1AC7E6C-DD88-48BD-AF4D-2FFF5149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F74D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7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t">
    <w:name w:val="pit"/>
    <w:basedOn w:val="Standard"/>
    <w:rsid w:val="00BF74D6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F7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Ludger Hannibal</dc:creator>
  <cp:keywords/>
  <dc:description/>
  <cp:lastModifiedBy>Jens Goessing</cp:lastModifiedBy>
  <cp:revision>3</cp:revision>
  <dcterms:created xsi:type="dcterms:W3CDTF">2023-09-08T09:32:00Z</dcterms:created>
  <dcterms:modified xsi:type="dcterms:W3CDTF">2024-02-11T06:25:00Z</dcterms:modified>
</cp:coreProperties>
</file>